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78544B" w:rsidRPr="00AC2486" w14:paraId="5A5D950A" w14:textId="77777777" w:rsidTr="00582361">
        <w:trPr>
          <w:trHeight w:val="295"/>
        </w:trPr>
        <w:tc>
          <w:tcPr>
            <w:tcW w:w="1519" w:type="dxa"/>
            <w:shd w:val="clear" w:color="auto" w:fill="00B050"/>
          </w:tcPr>
          <w:p w14:paraId="2AB9C10F" w14:textId="77777777" w:rsidR="0078544B" w:rsidRPr="00AC2486" w:rsidRDefault="0078544B"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33302DE6" w14:textId="7381C6D7" w:rsidR="0078544B" w:rsidRPr="009A7696" w:rsidRDefault="003134E0" w:rsidP="00582361">
            <w:pPr>
              <w:rPr>
                <w:bCs/>
                <w:sz w:val="24"/>
                <w:szCs w:val="24"/>
              </w:rPr>
            </w:pPr>
            <w:r w:rsidRPr="003134E0">
              <w:rPr>
                <w:bCs/>
                <w:sz w:val="24"/>
                <w:szCs w:val="24"/>
              </w:rPr>
              <w:t>Relieving constipation</w:t>
            </w:r>
          </w:p>
        </w:tc>
      </w:tr>
      <w:tr w:rsidR="0078544B" w:rsidRPr="00AC2486" w14:paraId="486A2DC9" w14:textId="77777777" w:rsidTr="00582361">
        <w:trPr>
          <w:trHeight w:val="295"/>
        </w:trPr>
        <w:tc>
          <w:tcPr>
            <w:tcW w:w="1519" w:type="dxa"/>
            <w:shd w:val="clear" w:color="auto" w:fill="00B050"/>
          </w:tcPr>
          <w:p w14:paraId="532B7B38" w14:textId="77777777" w:rsidR="0078544B" w:rsidRDefault="0078544B"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46230456" w14:textId="35EF29DE" w:rsidR="0078544B" w:rsidRDefault="003134E0" w:rsidP="00582361">
            <w:pPr>
              <w:rPr>
                <w:bCs/>
                <w:sz w:val="24"/>
                <w:szCs w:val="24"/>
              </w:rPr>
            </w:pPr>
            <w:r w:rsidRPr="003134E0">
              <w:rPr>
                <w:bCs/>
                <w:sz w:val="24"/>
                <w:szCs w:val="24"/>
              </w:rPr>
              <w:t>NPS-CA-NP-00932, 06/2024</w:t>
            </w:r>
          </w:p>
        </w:tc>
      </w:tr>
    </w:tbl>
    <w:p w14:paraId="2C6B49FE" w14:textId="77777777" w:rsidR="0078544B" w:rsidRPr="00AC2486" w:rsidRDefault="0078544B" w:rsidP="0078544B">
      <w:pPr>
        <w:rPr>
          <w:b/>
          <w:sz w:val="24"/>
          <w:szCs w:val="24"/>
        </w:rPr>
      </w:pPr>
    </w:p>
    <w:tbl>
      <w:tblPr>
        <w:tblStyle w:val="TableGrid"/>
        <w:tblW w:w="0" w:type="auto"/>
        <w:tblLook w:val="04A0" w:firstRow="1" w:lastRow="0" w:firstColumn="1" w:lastColumn="0" w:noHBand="0" w:noVBand="1"/>
      </w:tblPr>
      <w:tblGrid>
        <w:gridCol w:w="3325"/>
        <w:gridCol w:w="7380"/>
        <w:gridCol w:w="7740"/>
      </w:tblGrid>
      <w:tr w:rsidR="0078544B" w:rsidRPr="00AC2486" w14:paraId="23695191" w14:textId="77777777" w:rsidTr="00582361">
        <w:tc>
          <w:tcPr>
            <w:tcW w:w="3325" w:type="dxa"/>
          </w:tcPr>
          <w:p w14:paraId="2B02642D" w14:textId="77777777" w:rsidR="0078544B" w:rsidRPr="00AC2486" w:rsidRDefault="0078544B" w:rsidP="00582361">
            <w:pPr>
              <w:rPr>
                <w:sz w:val="24"/>
                <w:szCs w:val="24"/>
              </w:rPr>
            </w:pPr>
          </w:p>
        </w:tc>
        <w:tc>
          <w:tcPr>
            <w:tcW w:w="7380" w:type="dxa"/>
          </w:tcPr>
          <w:p w14:paraId="15C9D017" w14:textId="77777777" w:rsidR="0078544B" w:rsidRPr="00AC2486" w:rsidRDefault="0078544B" w:rsidP="00582361">
            <w:pPr>
              <w:jc w:val="center"/>
              <w:rPr>
                <w:b/>
                <w:sz w:val="24"/>
                <w:szCs w:val="24"/>
              </w:rPr>
            </w:pPr>
            <w:r w:rsidRPr="00AC2486">
              <w:rPr>
                <w:b/>
                <w:sz w:val="24"/>
                <w:szCs w:val="24"/>
              </w:rPr>
              <w:t>English</w:t>
            </w:r>
          </w:p>
        </w:tc>
        <w:tc>
          <w:tcPr>
            <w:tcW w:w="7740" w:type="dxa"/>
          </w:tcPr>
          <w:p w14:paraId="7A40CF9A" w14:textId="77777777" w:rsidR="0078544B" w:rsidRPr="00AC2486" w:rsidRDefault="0078544B" w:rsidP="00582361">
            <w:pPr>
              <w:jc w:val="center"/>
              <w:rPr>
                <w:b/>
                <w:sz w:val="24"/>
                <w:szCs w:val="24"/>
              </w:rPr>
            </w:pPr>
            <w:r w:rsidRPr="00AC2486">
              <w:rPr>
                <w:b/>
                <w:sz w:val="24"/>
                <w:szCs w:val="24"/>
              </w:rPr>
              <w:t>French</w:t>
            </w:r>
          </w:p>
        </w:tc>
      </w:tr>
      <w:tr w:rsidR="0078544B" w:rsidRPr="00AC2486" w14:paraId="0C953F6C" w14:textId="77777777" w:rsidTr="00582361">
        <w:tc>
          <w:tcPr>
            <w:tcW w:w="3325" w:type="dxa"/>
          </w:tcPr>
          <w:p w14:paraId="1A6ADCA7" w14:textId="77777777" w:rsidR="0078544B" w:rsidRPr="003618C8" w:rsidRDefault="0078544B" w:rsidP="00582361">
            <w:pPr>
              <w:rPr>
                <w:b/>
                <w:bCs/>
                <w:sz w:val="24"/>
                <w:szCs w:val="24"/>
              </w:rPr>
            </w:pPr>
            <w:r>
              <w:rPr>
                <w:b/>
                <w:bCs/>
                <w:sz w:val="24"/>
                <w:szCs w:val="24"/>
              </w:rPr>
              <w:t>Post i</w:t>
            </w:r>
            <w:r w:rsidRPr="003618C8">
              <w:rPr>
                <w:b/>
                <w:bCs/>
                <w:sz w:val="24"/>
                <w:szCs w:val="24"/>
              </w:rPr>
              <w:t xml:space="preserve">mage </w:t>
            </w:r>
          </w:p>
        </w:tc>
        <w:tc>
          <w:tcPr>
            <w:tcW w:w="7380" w:type="dxa"/>
          </w:tcPr>
          <w:p w14:paraId="109FB642" w14:textId="38FB266C" w:rsidR="0078544B" w:rsidRPr="00AC2486" w:rsidRDefault="0078544B" w:rsidP="00582361">
            <w:pPr>
              <w:jc w:val="center"/>
              <w:rPr>
                <w:b/>
                <w:sz w:val="24"/>
                <w:szCs w:val="24"/>
              </w:rPr>
            </w:pPr>
            <w:r>
              <w:rPr>
                <w:b/>
                <w:noProof/>
                <w:sz w:val="24"/>
                <w:szCs w:val="24"/>
                <w14:ligatures w14:val="standardContextual"/>
              </w:rPr>
              <w:drawing>
                <wp:inline distT="0" distB="0" distL="0" distR="0" wp14:anchorId="15FDC71E" wp14:editId="23FFB4D8">
                  <wp:extent cx="2457450" cy="2457450"/>
                  <wp:effectExtent l="0" t="0" r="0" b="0"/>
                  <wp:docPr id="908755830" name="Picture 1" descr="A person in a white coat talking to a person in a pharma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55830" name="Picture 1" descr="A person in a white coat talking to a person in a pharmacy&#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2457450" cy="2457450"/>
                          </a:xfrm>
                          <a:prstGeom prst="rect">
                            <a:avLst/>
                          </a:prstGeom>
                        </pic:spPr>
                      </pic:pic>
                    </a:graphicData>
                  </a:graphic>
                </wp:inline>
              </w:drawing>
            </w:r>
          </w:p>
        </w:tc>
        <w:tc>
          <w:tcPr>
            <w:tcW w:w="7740" w:type="dxa"/>
          </w:tcPr>
          <w:p w14:paraId="5A1FAF4F" w14:textId="6A28F100" w:rsidR="0078544B" w:rsidRPr="00AC2486" w:rsidRDefault="0078544B" w:rsidP="00582361">
            <w:pPr>
              <w:jc w:val="center"/>
              <w:rPr>
                <w:b/>
                <w:sz w:val="24"/>
                <w:szCs w:val="24"/>
              </w:rPr>
            </w:pPr>
            <w:r>
              <w:rPr>
                <w:b/>
                <w:noProof/>
                <w:sz w:val="24"/>
                <w:szCs w:val="24"/>
                <w14:ligatures w14:val="standardContextual"/>
              </w:rPr>
              <w:drawing>
                <wp:inline distT="0" distB="0" distL="0" distR="0" wp14:anchorId="3FB26BB6" wp14:editId="4FDB1D4B">
                  <wp:extent cx="2476500" cy="2476500"/>
                  <wp:effectExtent l="0" t="0" r="0" b="0"/>
                  <wp:docPr id="1509718574" name="Picture 2" descr="A person in a white coat talking to a person in a white c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718574" name="Picture 2" descr="A person in a white coat talking to a person in a white coa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476500" cy="2476500"/>
                          </a:xfrm>
                          <a:prstGeom prst="rect">
                            <a:avLst/>
                          </a:prstGeom>
                        </pic:spPr>
                      </pic:pic>
                    </a:graphicData>
                  </a:graphic>
                </wp:inline>
              </w:drawing>
            </w:r>
          </w:p>
        </w:tc>
      </w:tr>
      <w:tr w:rsidR="0078544B" w:rsidRPr="00F935D8" w14:paraId="2E0EB312" w14:textId="77777777" w:rsidTr="00582361">
        <w:tc>
          <w:tcPr>
            <w:tcW w:w="3325" w:type="dxa"/>
          </w:tcPr>
          <w:p w14:paraId="54AEBDEB" w14:textId="77777777" w:rsidR="0078544B" w:rsidRPr="00B41E35" w:rsidRDefault="0078544B"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2A354CC9" w14:textId="77777777" w:rsidR="0078544B" w:rsidRPr="0078544B" w:rsidRDefault="0078544B" w:rsidP="0078544B">
            <w:pPr>
              <w:rPr>
                <w:rFonts w:cstheme="minorHAnsi"/>
                <w:sz w:val="24"/>
                <w:szCs w:val="24"/>
              </w:rPr>
            </w:pPr>
            <w:r w:rsidRPr="0078544B">
              <w:rPr>
                <w:rFonts w:cstheme="minorHAnsi"/>
                <w:sz w:val="24"/>
                <w:szCs w:val="24"/>
              </w:rPr>
              <w:t>Changes in diet, lack of sleep, stress, and some medications (including certain antidepressants, treatments for incontinence, and allergies) can all cause constipation. It’s an issue that most people deal with at some point, and one that becomes more common as we age.</w:t>
            </w:r>
          </w:p>
          <w:p w14:paraId="59CF7A55" w14:textId="77777777" w:rsidR="0078544B" w:rsidRPr="0078544B" w:rsidRDefault="0078544B" w:rsidP="0078544B">
            <w:pPr>
              <w:rPr>
                <w:rFonts w:cstheme="minorHAnsi"/>
                <w:sz w:val="24"/>
                <w:szCs w:val="24"/>
              </w:rPr>
            </w:pPr>
          </w:p>
          <w:p w14:paraId="0794FB61" w14:textId="77777777" w:rsidR="0078544B" w:rsidRPr="0078544B" w:rsidRDefault="0078544B" w:rsidP="0078544B">
            <w:pPr>
              <w:rPr>
                <w:rFonts w:cstheme="minorHAnsi"/>
                <w:sz w:val="24"/>
                <w:szCs w:val="24"/>
              </w:rPr>
            </w:pPr>
            <w:r w:rsidRPr="0078544B">
              <w:rPr>
                <w:rFonts w:cstheme="minorHAnsi"/>
                <w:sz w:val="24"/>
                <w:szCs w:val="24"/>
              </w:rPr>
              <w:t xml:space="preserve">For occasional constipation, talk with our pharmacist who can recommend dietary and other lifestyle changes, as well as over-the-counter treatments. If you are experiencing problems often, our pharmacist can also advise on when you should speak with your doctor. </w:t>
            </w:r>
          </w:p>
          <w:p w14:paraId="797C6C4F" w14:textId="77777777" w:rsidR="0078544B" w:rsidRPr="0078544B" w:rsidRDefault="0078544B" w:rsidP="0078544B">
            <w:pPr>
              <w:rPr>
                <w:rFonts w:cstheme="minorHAnsi"/>
                <w:sz w:val="24"/>
                <w:szCs w:val="24"/>
              </w:rPr>
            </w:pPr>
          </w:p>
          <w:p w14:paraId="0115EFFF" w14:textId="77777777" w:rsidR="0078544B" w:rsidRDefault="0078544B" w:rsidP="0078544B">
            <w:pPr>
              <w:rPr>
                <w:rFonts w:cstheme="minorHAnsi"/>
                <w:sz w:val="24"/>
                <w:szCs w:val="24"/>
              </w:rPr>
            </w:pPr>
            <w:r w:rsidRPr="0078544B">
              <w:rPr>
                <w:rFonts w:cstheme="minorHAnsi"/>
                <w:sz w:val="24"/>
                <w:szCs w:val="24"/>
              </w:rPr>
              <w:t xml:space="preserve">Read more about constipation from the Canadian Digestive Health Foundation: </w:t>
            </w:r>
            <w:hyperlink r:id="rId6" w:history="1">
              <w:r w:rsidRPr="00C63D5A">
                <w:rPr>
                  <w:rStyle w:val="Hyperlink"/>
                  <w:rFonts w:cstheme="minorHAnsi"/>
                  <w:sz w:val="24"/>
                  <w:szCs w:val="24"/>
                </w:rPr>
                <w:t>https://cdhf.ca/digestive-disorders/constipation/</w:t>
              </w:r>
            </w:hyperlink>
            <w:r>
              <w:rPr>
                <w:rFonts w:cstheme="minorHAnsi"/>
                <w:sz w:val="24"/>
                <w:szCs w:val="24"/>
              </w:rPr>
              <w:t xml:space="preserve"> </w:t>
            </w:r>
          </w:p>
          <w:p w14:paraId="6A143AE5" w14:textId="77777777" w:rsidR="0078544B" w:rsidRDefault="0078544B" w:rsidP="0078544B">
            <w:pPr>
              <w:rPr>
                <w:rFonts w:cstheme="minorHAnsi"/>
                <w:sz w:val="24"/>
                <w:szCs w:val="24"/>
              </w:rPr>
            </w:pPr>
          </w:p>
          <w:p w14:paraId="4EB8B63D" w14:textId="419F3015" w:rsidR="0078544B" w:rsidRPr="00795B27" w:rsidRDefault="0078544B" w:rsidP="0078544B">
            <w:pPr>
              <w:rPr>
                <w:rFonts w:cstheme="minorHAnsi"/>
                <w:sz w:val="24"/>
                <w:szCs w:val="24"/>
              </w:rPr>
            </w:pPr>
            <w:r w:rsidRPr="0078544B">
              <w:rPr>
                <w:rFonts w:cstheme="minorHAnsi"/>
                <w:sz w:val="24"/>
                <w:szCs w:val="24"/>
              </w:rPr>
              <w:t>#Constipation</w:t>
            </w:r>
            <w:r>
              <w:rPr>
                <w:rFonts w:cstheme="minorHAnsi"/>
                <w:sz w:val="24"/>
                <w:szCs w:val="24"/>
              </w:rPr>
              <w:t xml:space="preserve"> </w:t>
            </w:r>
          </w:p>
        </w:tc>
        <w:tc>
          <w:tcPr>
            <w:tcW w:w="7740" w:type="dxa"/>
          </w:tcPr>
          <w:p w14:paraId="0B064158" w14:textId="77777777" w:rsidR="0078544B" w:rsidRPr="0078544B" w:rsidRDefault="0078544B" w:rsidP="0078544B">
            <w:pPr>
              <w:rPr>
                <w:sz w:val="24"/>
                <w:szCs w:val="24"/>
                <w:lang w:val="fr-CA"/>
              </w:rPr>
            </w:pPr>
            <w:r w:rsidRPr="0078544B">
              <w:rPr>
                <w:sz w:val="24"/>
                <w:szCs w:val="24"/>
                <w:lang w:val="fr-CA"/>
              </w:rPr>
              <w:t>Les changements au régime alimentaire, le manque de sommeil, le stress et certains médicaments (dont certains antidépresseurs, les traitements de l’incontinence et des allergies) peuvent tous être à l’origine de la constipation. C’est un problème auquel la plupart des gens font face à un moment donné, et qui devient de plus en plus fréquent avec l’âge.</w:t>
            </w:r>
          </w:p>
          <w:p w14:paraId="0A058F6F" w14:textId="77777777" w:rsidR="0078544B" w:rsidRPr="0078544B" w:rsidRDefault="0078544B" w:rsidP="0078544B">
            <w:pPr>
              <w:rPr>
                <w:sz w:val="24"/>
                <w:szCs w:val="24"/>
                <w:lang w:val="fr-CA"/>
              </w:rPr>
            </w:pPr>
          </w:p>
          <w:p w14:paraId="125C4D39" w14:textId="77777777" w:rsidR="0078544B" w:rsidRPr="0078544B" w:rsidRDefault="0078544B" w:rsidP="0078544B">
            <w:pPr>
              <w:rPr>
                <w:sz w:val="24"/>
                <w:szCs w:val="24"/>
                <w:lang w:val="fr-CA"/>
              </w:rPr>
            </w:pPr>
            <w:r w:rsidRPr="0078544B">
              <w:rPr>
                <w:sz w:val="24"/>
                <w:szCs w:val="24"/>
                <w:lang w:val="fr-CA"/>
              </w:rPr>
              <w:t xml:space="preserve">Pour la constipation occasionnelle, consultez l’un de nos pharmaciens. Il pourra vous recommander des changements à votre alimentation et autres, de même que des traitements en vente libre. Si vous êtes régulièrement constipé, l’un de nos pharmaciens peut aussi vous conseiller de consulter votre médecin. </w:t>
            </w:r>
          </w:p>
          <w:p w14:paraId="7A0B4A83" w14:textId="77777777" w:rsidR="0078544B" w:rsidRPr="0078544B" w:rsidRDefault="0078544B" w:rsidP="0078544B">
            <w:pPr>
              <w:rPr>
                <w:sz w:val="24"/>
                <w:szCs w:val="24"/>
                <w:lang w:val="fr-CA"/>
              </w:rPr>
            </w:pPr>
          </w:p>
          <w:p w14:paraId="6A1C3353" w14:textId="77777777" w:rsidR="0078544B" w:rsidRDefault="0078544B" w:rsidP="0078544B">
            <w:pPr>
              <w:rPr>
                <w:sz w:val="24"/>
                <w:szCs w:val="24"/>
                <w:lang w:val="fr-CA"/>
              </w:rPr>
            </w:pPr>
            <w:r w:rsidRPr="0078544B">
              <w:rPr>
                <w:sz w:val="24"/>
                <w:szCs w:val="24"/>
                <w:lang w:val="fr-CA"/>
              </w:rPr>
              <w:t xml:space="preserve">Pour en savoir plus sur la constipation, consultez le site de la Fondation canadienne de la santé digestive : </w:t>
            </w:r>
            <w:hyperlink r:id="rId7" w:history="1">
              <w:r w:rsidRPr="00C63D5A">
                <w:rPr>
                  <w:rStyle w:val="Hyperlink"/>
                  <w:sz w:val="24"/>
                  <w:szCs w:val="24"/>
                  <w:lang w:val="fr-CA"/>
                </w:rPr>
                <w:t>https://cdhf.ca/fr/digestive-conditions/constipation//</w:t>
              </w:r>
            </w:hyperlink>
            <w:r>
              <w:rPr>
                <w:sz w:val="24"/>
                <w:szCs w:val="24"/>
                <w:lang w:val="fr-CA"/>
              </w:rPr>
              <w:t xml:space="preserve"> </w:t>
            </w:r>
          </w:p>
          <w:p w14:paraId="63A74A92" w14:textId="77777777" w:rsidR="0078544B" w:rsidRDefault="0078544B" w:rsidP="0078544B">
            <w:pPr>
              <w:rPr>
                <w:sz w:val="24"/>
                <w:szCs w:val="24"/>
                <w:lang w:val="fr-CA"/>
              </w:rPr>
            </w:pPr>
          </w:p>
          <w:p w14:paraId="1F342225" w14:textId="3DA9F4D9" w:rsidR="0078544B" w:rsidRPr="00B271B0" w:rsidRDefault="0078544B" w:rsidP="0078544B">
            <w:pPr>
              <w:rPr>
                <w:sz w:val="24"/>
                <w:szCs w:val="24"/>
                <w:lang w:val="fr-CA"/>
              </w:rPr>
            </w:pPr>
            <w:r w:rsidRPr="0078544B">
              <w:rPr>
                <w:sz w:val="24"/>
                <w:szCs w:val="24"/>
                <w:lang w:val="fr-CA"/>
              </w:rPr>
              <w:t>#Constipation</w:t>
            </w:r>
          </w:p>
        </w:tc>
      </w:tr>
      <w:tr w:rsidR="0078544B" w:rsidRPr="00F935D8" w14:paraId="3DEB4F55" w14:textId="77777777" w:rsidTr="00582361">
        <w:tc>
          <w:tcPr>
            <w:tcW w:w="3325" w:type="dxa"/>
          </w:tcPr>
          <w:p w14:paraId="04F873EA" w14:textId="77777777" w:rsidR="0078544B" w:rsidRDefault="0078544B" w:rsidP="00582361">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34648AE1" w14:textId="77777777" w:rsidR="0078544B" w:rsidRPr="0078544B" w:rsidRDefault="0078544B" w:rsidP="0078544B">
            <w:pPr>
              <w:tabs>
                <w:tab w:val="left" w:pos="1470"/>
              </w:tabs>
              <w:rPr>
                <w:rFonts w:cstheme="minorHAnsi"/>
                <w:sz w:val="24"/>
                <w:szCs w:val="24"/>
              </w:rPr>
            </w:pPr>
            <w:r w:rsidRPr="0078544B">
              <w:rPr>
                <w:rFonts w:cstheme="minorHAnsi"/>
                <w:sz w:val="24"/>
                <w:szCs w:val="24"/>
              </w:rPr>
              <w:t>Changes in diet, lack of sleep, stress, and some medications (including certain antidepressants, treatments for incontinence, and allergies) can all cause constipation. It’s an issue that most people deal with at some point, and one that becomes more common as we age.</w:t>
            </w:r>
          </w:p>
          <w:p w14:paraId="1030BA06" w14:textId="77777777" w:rsidR="0078544B" w:rsidRPr="0078544B" w:rsidRDefault="0078544B" w:rsidP="0078544B">
            <w:pPr>
              <w:tabs>
                <w:tab w:val="left" w:pos="1470"/>
              </w:tabs>
              <w:rPr>
                <w:rFonts w:cstheme="minorHAnsi"/>
                <w:sz w:val="24"/>
                <w:szCs w:val="24"/>
              </w:rPr>
            </w:pPr>
          </w:p>
          <w:p w14:paraId="385D3B51" w14:textId="77777777" w:rsidR="0078544B" w:rsidRPr="0078544B" w:rsidRDefault="0078544B" w:rsidP="0078544B">
            <w:pPr>
              <w:tabs>
                <w:tab w:val="left" w:pos="1470"/>
              </w:tabs>
              <w:rPr>
                <w:rFonts w:cstheme="minorHAnsi"/>
                <w:sz w:val="24"/>
                <w:szCs w:val="24"/>
              </w:rPr>
            </w:pPr>
            <w:r w:rsidRPr="0078544B">
              <w:rPr>
                <w:rFonts w:cstheme="minorHAnsi"/>
                <w:sz w:val="24"/>
                <w:szCs w:val="24"/>
              </w:rPr>
              <w:t xml:space="preserve">For occasional constipation, talk with our pharmacist who can recommend dietary and other lifestyle changes, as well as over-the-counter treatments. If you are experiencing problems often, our pharmacist can also advise on when you should speak with your doctor. </w:t>
            </w:r>
          </w:p>
          <w:p w14:paraId="6BB962AC" w14:textId="77777777" w:rsidR="0078544B" w:rsidRPr="0078544B" w:rsidRDefault="0078544B" w:rsidP="0078544B">
            <w:pPr>
              <w:tabs>
                <w:tab w:val="left" w:pos="1470"/>
              </w:tabs>
              <w:rPr>
                <w:rFonts w:cstheme="minorHAnsi"/>
                <w:sz w:val="24"/>
                <w:szCs w:val="24"/>
              </w:rPr>
            </w:pPr>
          </w:p>
          <w:p w14:paraId="420B4EEE" w14:textId="0E6EC250" w:rsidR="0078544B" w:rsidRPr="0078544B" w:rsidRDefault="0078544B" w:rsidP="0078544B">
            <w:pPr>
              <w:tabs>
                <w:tab w:val="left" w:pos="1470"/>
              </w:tabs>
              <w:rPr>
                <w:rFonts w:cstheme="minorHAnsi"/>
                <w:sz w:val="24"/>
                <w:szCs w:val="24"/>
              </w:rPr>
            </w:pPr>
            <w:r w:rsidRPr="0078544B">
              <w:rPr>
                <w:rFonts w:cstheme="minorHAnsi"/>
                <w:sz w:val="24"/>
                <w:szCs w:val="24"/>
              </w:rPr>
              <w:t>Read more about constipation from the Canadian Digestive Health Foundation</w:t>
            </w:r>
            <w:r>
              <w:rPr>
                <w:rFonts w:cstheme="minorHAnsi"/>
                <w:sz w:val="24"/>
                <w:szCs w:val="24"/>
              </w:rPr>
              <w:t xml:space="preserve"> (link in bio)</w:t>
            </w:r>
            <w:r w:rsidR="00326BEC">
              <w:rPr>
                <w:rFonts w:cstheme="minorHAnsi"/>
                <w:sz w:val="24"/>
                <w:szCs w:val="24"/>
              </w:rPr>
              <w:t>.</w:t>
            </w:r>
          </w:p>
          <w:p w14:paraId="46DFD069" w14:textId="77777777" w:rsidR="0078544B" w:rsidRPr="0078544B" w:rsidRDefault="0078544B" w:rsidP="0078544B">
            <w:pPr>
              <w:tabs>
                <w:tab w:val="left" w:pos="1470"/>
              </w:tabs>
              <w:rPr>
                <w:rFonts w:cstheme="minorHAnsi"/>
                <w:sz w:val="24"/>
                <w:szCs w:val="24"/>
              </w:rPr>
            </w:pPr>
          </w:p>
          <w:p w14:paraId="4A83783A" w14:textId="134B1EB8" w:rsidR="0078544B" w:rsidRDefault="0078544B" w:rsidP="0078544B">
            <w:pPr>
              <w:tabs>
                <w:tab w:val="left" w:pos="1470"/>
              </w:tabs>
              <w:rPr>
                <w:rFonts w:cstheme="minorHAnsi"/>
                <w:sz w:val="24"/>
                <w:szCs w:val="24"/>
              </w:rPr>
            </w:pPr>
            <w:r w:rsidRPr="0078544B">
              <w:rPr>
                <w:rFonts w:cstheme="minorHAnsi"/>
                <w:sz w:val="24"/>
                <w:szCs w:val="24"/>
              </w:rPr>
              <w:t>#Constipation</w:t>
            </w:r>
          </w:p>
        </w:tc>
        <w:tc>
          <w:tcPr>
            <w:tcW w:w="7740" w:type="dxa"/>
          </w:tcPr>
          <w:p w14:paraId="53AD61E8" w14:textId="77777777" w:rsidR="0078544B" w:rsidRPr="0078544B" w:rsidRDefault="0078544B" w:rsidP="0078544B">
            <w:pPr>
              <w:rPr>
                <w:sz w:val="24"/>
                <w:szCs w:val="24"/>
                <w:lang w:val="fr-CA"/>
              </w:rPr>
            </w:pPr>
            <w:r w:rsidRPr="0078544B">
              <w:rPr>
                <w:sz w:val="24"/>
                <w:szCs w:val="24"/>
                <w:lang w:val="fr-CA"/>
              </w:rPr>
              <w:t>Les changements au régime alimentaire, le manque de sommeil, le stress et certains médicaments (dont certains antidépresseurs, les traitements de l’incontinence et des allergies) peuvent tous être à l’origine de la constipation. C’est un problème auquel la plupart des gens font face à un moment donné, et qui devient de plus en plus fréquent avec l’âge.</w:t>
            </w:r>
          </w:p>
          <w:p w14:paraId="3D91D6ED" w14:textId="77777777" w:rsidR="0078544B" w:rsidRPr="0078544B" w:rsidRDefault="0078544B" w:rsidP="0078544B">
            <w:pPr>
              <w:rPr>
                <w:sz w:val="24"/>
                <w:szCs w:val="24"/>
                <w:lang w:val="fr-CA"/>
              </w:rPr>
            </w:pPr>
          </w:p>
          <w:p w14:paraId="1EEF0D2E" w14:textId="77777777" w:rsidR="0078544B" w:rsidRPr="0078544B" w:rsidRDefault="0078544B" w:rsidP="0078544B">
            <w:pPr>
              <w:rPr>
                <w:sz w:val="24"/>
                <w:szCs w:val="24"/>
                <w:lang w:val="fr-CA"/>
              </w:rPr>
            </w:pPr>
            <w:r w:rsidRPr="0078544B">
              <w:rPr>
                <w:sz w:val="24"/>
                <w:szCs w:val="24"/>
                <w:lang w:val="fr-CA"/>
              </w:rPr>
              <w:t xml:space="preserve">Pour la constipation occasionnelle, consultez l’un de nos pharmaciens. Il pourra vous recommander des changements à votre alimentation et autres, de même que des traitements en vente libre. Si vous êtes régulièrement constipé, l’un de nos pharmaciens peut aussi vous conseiller de consulter votre médecin. </w:t>
            </w:r>
          </w:p>
          <w:p w14:paraId="53D95156" w14:textId="77777777" w:rsidR="0078544B" w:rsidRPr="0078544B" w:rsidRDefault="0078544B" w:rsidP="0078544B">
            <w:pPr>
              <w:rPr>
                <w:sz w:val="24"/>
                <w:szCs w:val="24"/>
                <w:lang w:val="fr-CA"/>
              </w:rPr>
            </w:pPr>
          </w:p>
          <w:p w14:paraId="53122FDA" w14:textId="790D17E6" w:rsidR="0078544B" w:rsidRPr="0078544B" w:rsidRDefault="0078544B" w:rsidP="0078544B">
            <w:pPr>
              <w:rPr>
                <w:sz w:val="24"/>
                <w:szCs w:val="24"/>
                <w:lang w:val="fr-CA"/>
              </w:rPr>
            </w:pPr>
            <w:r w:rsidRPr="0078544B">
              <w:rPr>
                <w:sz w:val="24"/>
                <w:szCs w:val="24"/>
                <w:lang w:val="fr-CA"/>
              </w:rPr>
              <w:t xml:space="preserve">Pour en savoir plus sur la constipation, consultez le site de la Fondation canadienne de la santé digestive </w:t>
            </w:r>
            <w:r>
              <w:rPr>
                <w:sz w:val="24"/>
                <w:szCs w:val="24"/>
                <w:lang w:val="fr-CA"/>
              </w:rPr>
              <w:t>(lien dans la bio)</w:t>
            </w:r>
            <w:r w:rsidR="00326BEC">
              <w:rPr>
                <w:sz w:val="24"/>
                <w:szCs w:val="24"/>
                <w:lang w:val="fr-CA"/>
              </w:rPr>
              <w:t>.</w:t>
            </w:r>
          </w:p>
          <w:p w14:paraId="7BC28F57" w14:textId="77777777" w:rsidR="0078544B" w:rsidRPr="0078544B" w:rsidRDefault="0078544B" w:rsidP="0078544B">
            <w:pPr>
              <w:rPr>
                <w:sz w:val="24"/>
                <w:szCs w:val="24"/>
                <w:lang w:val="fr-CA"/>
              </w:rPr>
            </w:pPr>
          </w:p>
          <w:p w14:paraId="30A826F5" w14:textId="7201F1F1" w:rsidR="0078544B" w:rsidRDefault="0078544B" w:rsidP="0078544B">
            <w:pPr>
              <w:rPr>
                <w:sz w:val="24"/>
                <w:szCs w:val="24"/>
                <w:lang w:val="fr-CA"/>
              </w:rPr>
            </w:pPr>
            <w:r w:rsidRPr="0078544B">
              <w:rPr>
                <w:sz w:val="24"/>
                <w:szCs w:val="24"/>
                <w:lang w:val="fr-CA"/>
              </w:rPr>
              <w:t>#Constipation</w:t>
            </w:r>
          </w:p>
        </w:tc>
      </w:tr>
      <w:tr w:rsidR="0078544B" w:rsidRPr="00AC2486" w14:paraId="0B977FAA" w14:textId="77777777" w:rsidTr="00582361">
        <w:trPr>
          <w:trHeight w:val="800"/>
        </w:trPr>
        <w:tc>
          <w:tcPr>
            <w:tcW w:w="3325" w:type="dxa"/>
          </w:tcPr>
          <w:p w14:paraId="074F50EA" w14:textId="77777777" w:rsidR="0078544B" w:rsidRPr="00270D07" w:rsidRDefault="0078544B" w:rsidP="00582361">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08DFDD1B" w14:textId="7CA9E4EF" w:rsidR="0078544B" w:rsidRPr="00B271B0" w:rsidRDefault="0078544B" w:rsidP="00582361">
            <w:pPr>
              <w:rPr>
                <w:rFonts w:cstheme="minorHAnsi"/>
                <w:color w:val="467886" w:themeColor="hyperlink"/>
                <w:sz w:val="24"/>
                <w:szCs w:val="24"/>
              </w:rPr>
            </w:pPr>
            <w:r w:rsidRPr="0078544B">
              <w:rPr>
                <w:rFonts w:cstheme="minorHAnsi"/>
                <w:color w:val="467886" w:themeColor="hyperlink"/>
                <w:sz w:val="24"/>
                <w:szCs w:val="24"/>
              </w:rPr>
              <w:t xml:space="preserve">https://cdhf.ca/digestive-disorders/constipation/   </w:t>
            </w:r>
            <w:r>
              <w:rPr>
                <w:rFonts w:cstheme="minorHAnsi"/>
                <w:color w:val="467886" w:themeColor="hyperlink"/>
                <w:sz w:val="24"/>
                <w:szCs w:val="24"/>
              </w:rPr>
              <w:t xml:space="preserve"> </w:t>
            </w:r>
          </w:p>
        </w:tc>
        <w:tc>
          <w:tcPr>
            <w:tcW w:w="7740" w:type="dxa"/>
          </w:tcPr>
          <w:p w14:paraId="0F31FBD9" w14:textId="03D2FA5B" w:rsidR="0078544B" w:rsidRPr="00104231" w:rsidRDefault="003134E0" w:rsidP="00582361">
            <w:pPr>
              <w:rPr>
                <w:sz w:val="24"/>
                <w:szCs w:val="24"/>
                <w:lang w:val="fr-CA"/>
              </w:rPr>
            </w:pPr>
            <w:hyperlink r:id="rId8" w:history="1">
              <w:r w:rsidR="0078544B" w:rsidRPr="00C63D5A">
                <w:rPr>
                  <w:rStyle w:val="Hyperlink"/>
                  <w:sz w:val="24"/>
                  <w:szCs w:val="24"/>
                  <w:lang w:val="fr-CA"/>
                </w:rPr>
                <w:t>https://cdhf.ca/fr/digestive-conditions/constipation//</w:t>
              </w:r>
            </w:hyperlink>
            <w:r w:rsidR="0078544B">
              <w:rPr>
                <w:sz w:val="24"/>
                <w:szCs w:val="24"/>
                <w:lang w:val="fr-CA"/>
              </w:rPr>
              <w:t xml:space="preserve">  </w:t>
            </w:r>
            <w:r w:rsidR="0078544B" w:rsidRPr="0078544B">
              <w:rPr>
                <w:sz w:val="24"/>
                <w:szCs w:val="24"/>
                <w:lang w:val="fr-CA"/>
              </w:rPr>
              <w:t xml:space="preserve">    </w:t>
            </w:r>
            <w:r w:rsidR="0078544B">
              <w:rPr>
                <w:sz w:val="24"/>
                <w:szCs w:val="24"/>
                <w:lang w:val="fr-CA"/>
              </w:rPr>
              <w:t xml:space="preserve"> </w:t>
            </w:r>
          </w:p>
        </w:tc>
      </w:tr>
    </w:tbl>
    <w:p w14:paraId="4E094957" w14:textId="77777777" w:rsidR="0078544B" w:rsidRDefault="0078544B" w:rsidP="0078544B">
      <w:pPr>
        <w:rPr>
          <w:b/>
          <w:color w:val="00B050"/>
          <w:sz w:val="16"/>
          <w:szCs w:val="16"/>
        </w:rPr>
      </w:pPr>
    </w:p>
    <w:p w14:paraId="36169A30" w14:textId="77777777" w:rsidR="00824BAF" w:rsidRDefault="00824BAF"/>
    <w:sectPr w:rsidR="00824BAF" w:rsidSect="0078544B">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4B"/>
    <w:rsid w:val="003134E0"/>
    <w:rsid w:val="00326BEC"/>
    <w:rsid w:val="0053088B"/>
    <w:rsid w:val="0078544B"/>
    <w:rsid w:val="00824BAF"/>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3298C"/>
  <w15:chartTrackingRefBased/>
  <w15:docId w15:val="{E99D8A26-53E7-468C-A214-531A48622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4B"/>
    <w:rPr>
      <w:kern w:val="0"/>
      <w14:ligatures w14:val="none"/>
    </w:rPr>
  </w:style>
  <w:style w:type="paragraph" w:styleId="Heading1">
    <w:name w:val="heading 1"/>
    <w:basedOn w:val="Normal"/>
    <w:next w:val="Normal"/>
    <w:link w:val="Heading1Char"/>
    <w:uiPriority w:val="9"/>
    <w:qFormat/>
    <w:rsid w:val="007854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4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4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4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4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4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4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4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4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4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4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4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4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4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4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4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4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44B"/>
    <w:rPr>
      <w:rFonts w:eastAsiaTheme="majorEastAsia" w:cstheme="majorBidi"/>
      <w:color w:val="272727" w:themeColor="text1" w:themeTint="D8"/>
    </w:rPr>
  </w:style>
  <w:style w:type="paragraph" w:styleId="Title">
    <w:name w:val="Title"/>
    <w:basedOn w:val="Normal"/>
    <w:next w:val="Normal"/>
    <w:link w:val="TitleChar"/>
    <w:uiPriority w:val="10"/>
    <w:qFormat/>
    <w:rsid w:val="007854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4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4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4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44B"/>
    <w:pPr>
      <w:spacing w:before="160"/>
      <w:jc w:val="center"/>
    </w:pPr>
    <w:rPr>
      <w:i/>
      <w:iCs/>
      <w:color w:val="404040" w:themeColor="text1" w:themeTint="BF"/>
    </w:rPr>
  </w:style>
  <w:style w:type="character" w:customStyle="1" w:styleId="QuoteChar">
    <w:name w:val="Quote Char"/>
    <w:basedOn w:val="DefaultParagraphFont"/>
    <w:link w:val="Quote"/>
    <w:uiPriority w:val="29"/>
    <w:rsid w:val="0078544B"/>
    <w:rPr>
      <w:i/>
      <w:iCs/>
      <w:color w:val="404040" w:themeColor="text1" w:themeTint="BF"/>
    </w:rPr>
  </w:style>
  <w:style w:type="paragraph" w:styleId="ListParagraph">
    <w:name w:val="List Paragraph"/>
    <w:basedOn w:val="Normal"/>
    <w:uiPriority w:val="34"/>
    <w:qFormat/>
    <w:rsid w:val="0078544B"/>
    <w:pPr>
      <w:ind w:left="720"/>
      <w:contextualSpacing/>
    </w:pPr>
  </w:style>
  <w:style w:type="character" w:styleId="IntenseEmphasis">
    <w:name w:val="Intense Emphasis"/>
    <w:basedOn w:val="DefaultParagraphFont"/>
    <w:uiPriority w:val="21"/>
    <w:qFormat/>
    <w:rsid w:val="0078544B"/>
    <w:rPr>
      <w:i/>
      <w:iCs/>
      <w:color w:val="0F4761" w:themeColor="accent1" w:themeShade="BF"/>
    </w:rPr>
  </w:style>
  <w:style w:type="paragraph" w:styleId="IntenseQuote">
    <w:name w:val="Intense Quote"/>
    <w:basedOn w:val="Normal"/>
    <w:next w:val="Normal"/>
    <w:link w:val="IntenseQuoteChar"/>
    <w:uiPriority w:val="30"/>
    <w:qFormat/>
    <w:rsid w:val="007854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44B"/>
    <w:rPr>
      <w:i/>
      <w:iCs/>
      <w:color w:val="0F4761" w:themeColor="accent1" w:themeShade="BF"/>
    </w:rPr>
  </w:style>
  <w:style w:type="character" w:styleId="IntenseReference">
    <w:name w:val="Intense Reference"/>
    <w:basedOn w:val="DefaultParagraphFont"/>
    <w:uiPriority w:val="32"/>
    <w:qFormat/>
    <w:rsid w:val="0078544B"/>
    <w:rPr>
      <w:b/>
      <w:bCs/>
      <w:smallCaps/>
      <w:color w:val="0F4761" w:themeColor="accent1" w:themeShade="BF"/>
      <w:spacing w:val="5"/>
    </w:rPr>
  </w:style>
  <w:style w:type="table" w:styleId="TableGrid">
    <w:name w:val="Table Grid"/>
    <w:basedOn w:val="TableNormal"/>
    <w:uiPriority w:val="39"/>
    <w:rsid w:val="007854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544B"/>
    <w:rPr>
      <w:color w:val="467886" w:themeColor="hyperlink"/>
      <w:u w:val="single"/>
    </w:rPr>
  </w:style>
  <w:style w:type="character" w:styleId="UnresolvedMention">
    <w:name w:val="Unresolved Mention"/>
    <w:basedOn w:val="DefaultParagraphFont"/>
    <w:uiPriority w:val="99"/>
    <w:semiHidden/>
    <w:unhideWhenUsed/>
    <w:rsid w:val="00785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hf.ca/fr/digestive-conditions/constipation//" TargetMode="External"/><Relationship Id="rId3" Type="http://schemas.openxmlformats.org/officeDocument/2006/relationships/webSettings" Target="webSettings.xml"/><Relationship Id="rId7" Type="http://schemas.openxmlformats.org/officeDocument/2006/relationships/hyperlink" Target="https://cdhf.ca/fr/digestive-conditions/constipa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dhf.ca/digestive-disorders/constipation/" TargetMode="External"/><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519</Words>
  <Characters>2962</Characters>
  <Application>Microsoft Office Word</Application>
  <DocSecurity>0</DocSecurity>
  <Lines>24</Lines>
  <Paragraphs>6</Paragraphs>
  <ScaleCrop>false</ScaleCrop>
  <Company>Teva</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2024-06-12T15:35:00Z</dcterms:created>
  <dcterms:modified xsi:type="dcterms:W3CDTF">2024-06-20T19:51:00Z</dcterms:modified>
</cp:coreProperties>
</file>